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D6524" w14:textId="2BACC8AA" w:rsidR="009D117F" w:rsidRPr="00720389" w:rsidRDefault="009D117F" w:rsidP="009D117F">
      <w:pPr>
        <w:jc w:val="center"/>
        <w:rPr>
          <w:rFonts w:ascii="Arial" w:hAnsi="Arial" w:cs="Arial"/>
          <w:b/>
          <w:sz w:val="28"/>
          <w:szCs w:val="24"/>
        </w:rPr>
      </w:pPr>
      <w:r>
        <w:rPr>
          <w:rFonts w:ascii="Arial" w:hAnsi="Arial" w:cs="Arial"/>
          <w:b/>
          <w:sz w:val="28"/>
          <w:szCs w:val="24"/>
        </w:rPr>
        <w:t xml:space="preserve">MODELO </w:t>
      </w:r>
      <w:r w:rsidR="007126D7" w:rsidRPr="007126D7">
        <w:rPr>
          <w:rFonts w:ascii="Arial" w:hAnsi="Arial" w:cs="Arial"/>
          <w:b/>
          <w:sz w:val="28"/>
          <w:szCs w:val="24"/>
        </w:rPr>
        <w:t>DE DECLARAÇÃO DE CONHECIMENTO</w:t>
      </w:r>
    </w:p>
    <w:p w14:paraId="417C8839" w14:textId="293BFE73" w:rsidR="009D117F" w:rsidRDefault="009D117F" w:rsidP="009D117F">
      <w:pPr>
        <w:tabs>
          <w:tab w:val="left" w:pos="3315"/>
        </w:tabs>
      </w:pPr>
    </w:p>
    <w:p w14:paraId="09F65D94" w14:textId="77777777" w:rsidR="009D117F" w:rsidRPr="00720389" w:rsidRDefault="009D117F" w:rsidP="009D117F">
      <w:pPr>
        <w:pStyle w:val="Default"/>
        <w:jc w:val="center"/>
      </w:pPr>
    </w:p>
    <w:p w14:paraId="64AC56C3" w14:textId="77777777" w:rsidR="00946BE3" w:rsidRPr="00946BE3" w:rsidRDefault="00946BE3" w:rsidP="00946BE3">
      <w:pPr>
        <w:spacing w:after="0"/>
        <w:rPr>
          <w:rFonts w:ascii="Arial" w:hAnsi="Arial" w:cs="Arial"/>
          <w:color w:val="000000"/>
          <w:sz w:val="24"/>
          <w:szCs w:val="24"/>
        </w:rPr>
      </w:pPr>
      <w:r w:rsidRPr="00946BE3">
        <w:rPr>
          <w:rFonts w:ascii="Arial" w:hAnsi="Arial" w:cs="Arial"/>
          <w:color w:val="000000"/>
          <w:sz w:val="24"/>
          <w:szCs w:val="24"/>
        </w:rPr>
        <w:t>À</w:t>
      </w:r>
    </w:p>
    <w:p w14:paraId="42895F37" w14:textId="06D40AFB" w:rsidR="00946BE3" w:rsidRDefault="00946BE3" w:rsidP="00946BE3">
      <w:pPr>
        <w:spacing w:after="0"/>
        <w:rPr>
          <w:rFonts w:ascii="Arial" w:hAnsi="Arial" w:cs="Arial"/>
          <w:b/>
          <w:bCs/>
          <w:color w:val="000000"/>
          <w:sz w:val="24"/>
          <w:szCs w:val="24"/>
        </w:rPr>
      </w:pPr>
      <w:r w:rsidRPr="00946BE3">
        <w:rPr>
          <w:rFonts w:ascii="Arial" w:hAnsi="Arial" w:cs="Arial"/>
          <w:color w:val="000000"/>
          <w:sz w:val="24"/>
          <w:szCs w:val="24"/>
        </w:rPr>
        <w:t xml:space="preserve">Companhia de Gás de Santa Catarina </w:t>
      </w:r>
      <w:r>
        <w:rPr>
          <w:rFonts w:ascii="Arial" w:hAnsi="Arial" w:cs="Arial"/>
          <w:color w:val="000000"/>
          <w:sz w:val="24"/>
          <w:szCs w:val="24"/>
        </w:rPr>
        <w:t>–</w:t>
      </w:r>
      <w:r w:rsidRPr="00946BE3">
        <w:rPr>
          <w:rFonts w:ascii="Arial" w:hAnsi="Arial" w:cs="Arial"/>
          <w:color w:val="000000"/>
          <w:sz w:val="24"/>
          <w:szCs w:val="24"/>
        </w:rPr>
        <w:t xml:space="preserve"> </w:t>
      </w:r>
      <w:r w:rsidRPr="00946BE3">
        <w:rPr>
          <w:rFonts w:ascii="Arial" w:hAnsi="Arial" w:cs="Arial"/>
          <w:b/>
          <w:bCs/>
          <w:color w:val="000000"/>
          <w:sz w:val="24"/>
          <w:szCs w:val="24"/>
        </w:rPr>
        <w:t>SCGÁS</w:t>
      </w:r>
    </w:p>
    <w:p w14:paraId="7CC3FF64" w14:textId="77777777" w:rsidR="00946BE3" w:rsidRPr="00946BE3" w:rsidRDefault="00946BE3" w:rsidP="00946BE3">
      <w:pPr>
        <w:spacing w:after="0"/>
        <w:rPr>
          <w:rFonts w:ascii="Arial" w:hAnsi="Arial" w:cs="Arial"/>
          <w:color w:val="000000"/>
          <w:sz w:val="24"/>
          <w:szCs w:val="24"/>
        </w:rPr>
      </w:pPr>
    </w:p>
    <w:p w14:paraId="2B169BCC" w14:textId="77777777" w:rsidR="00946BE3" w:rsidRPr="00946BE3" w:rsidRDefault="00946BE3" w:rsidP="00946BE3">
      <w:pPr>
        <w:spacing w:after="0"/>
        <w:rPr>
          <w:rFonts w:ascii="Arial" w:hAnsi="Arial" w:cs="Arial"/>
          <w:b/>
          <w:bCs/>
          <w:color w:val="000000"/>
          <w:sz w:val="24"/>
          <w:szCs w:val="24"/>
        </w:rPr>
      </w:pPr>
      <w:r w:rsidRPr="00946BE3">
        <w:rPr>
          <w:rFonts w:ascii="Arial" w:hAnsi="Arial" w:cs="Arial"/>
          <w:color w:val="000000"/>
          <w:sz w:val="24"/>
          <w:szCs w:val="24"/>
        </w:rPr>
        <w:t xml:space="preserve">Ref.: </w:t>
      </w:r>
      <w:r w:rsidRPr="00946BE3">
        <w:rPr>
          <w:rFonts w:ascii="Arial" w:hAnsi="Arial" w:cs="Arial"/>
          <w:b/>
          <w:bCs/>
          <w:color w:val="000000"/>
          <w:sz w:val="24"/>
          <w:szCs w:val="24"/>
        </w:rPr>
        <w:t>PREGÃO ELETRÔNICO Nº 037/25</w:t>
      </w:r>
    </w:p>
    <w:p w14:paraId="1D639A48" w14:textId="77777777" w:rsidR="00946BE3" w:rsidRPr="00946BE3" w:rsidRDefault="00946BE3" w:rsidP="00946BE3">
      <w:pPr>
        <w:spacing w:after="0"/>
        <w:rPr>
          <w:rFonts w:ascii="Arial" w:hAnsi="Arial" w:cs="Arial"/>
          <w:color w:val="000000"/>
          <w:sz w:val="24"/>
          <w:szCs w:val="24"/>
        </w:rPr>
      </w:pPr>
      <w:r w:rsidRPr="00946BE3">
        <w:rPr>
          <w:rFonts w:ascii="Arial" w:hAnsi="Arial" w:cs="Arial"/>
          <w:color w:val="000000"/>
          <w:sz w:val="24"/>
          <w:szCs w:val="24"/>
        </w:rPr>
        <w:t xml:space="preserve">Objeto: </w:t>
      </w:r>
      <w:r w:rsidRPr="00946BE3">
        <w:rPr>
          <w:rFonts w:ascii="Arial" w:hAnsi="Arial" w:cs="Arial"/>
          <w:b/>
          <w:bCs/>
          <w:color w:val="000000"/>
          <w:sz w:val="24"/>
          <w:szCs w:val="24"/>
        </w:rPr>
        <w:t>Fornecimento de mobiliário de escritório</w:t>
      </w:r>
    </w:p>
    <w:p w14:paraId="5233AEAD" w14:textId="23C1163D" w:rsidR="00946BE3" w:rsidRDefault="00946BE3" w:rsidP="00946BE3">
      <w:pPr>
        <w:spacing w:after="0"/>
        <w:rPr>
          <w:rFonts w:ascii="Arial" w:hAnsi="Arial" w:cs="Arial"/>
          <w:b/>
          <w:bCs/>
          <w:color w:val="000000"/>
          <w:sz w:val="24"/>
          <w:szCs w:val="24"/>
        </w:rPr>
      </w:pPr>
    </w:p>
    <w:p w14:paraId="32DC593D" w14:textId="77777777" w:rsidR="007126D7" w:rsidRPr="007126D7" w:rsidRDefault="007126D7" w:rsidP="007126D7">
      <w:pPr>
        <w:autoSpaceDE w:val="0"/>
        <w:autoSpaceDN w:val="0"/>
        <w:adjustRightInd w:val="0"/>
        <w:spacing w:after="0" w:line="240" w:lineRule="auto"/>
        <w:rPr>
          <w:rFonts w:ascii="Arial" w:hAnsi="Arial" w:cs="Arial"/>
          <w:color w:val="000000"/>
          <w:sz w:val="24"/>
          <w:szCs w:val="24"/>
        </w:rPr>
      </w:pPr>
    </w:p>
    <w:p w14:paraId="512AF26F" w14:textId="4A584C1B" w:rsidR="009D117F" w:rsidRDefault="007126D7" w:rsidP="007126D7">
      <w:pPr>
        <w:spacing w:after="0"/>
        <w:ind w:firstLine="708"/>
        <w:jc w:val="both"/>
        <w:rPr>
          <w:rFonts w:ascii="Arial" w:hAnsi="Arial" w:cs="Arial"/>
          <w:color w:val="000000"/>
          <w:sz w:val="24"/>
          <w:szCs w:val="24"/>
        </w:rPr>
      </w:pPr>
      <w:r w:rsidRPr="007126D7">
        <w:rPr>
          <w:rFonts w:ascii="Arial" w:hAnsi="Arial" w:cs="Arial"/>
          <w:color w:val="000000"/>
          <w:sz w:val="24"/>
          <w:szCs w:val="24"/>
        </w:rPr>
        <w:t xml:space="preserve"> </w:t>
      </w:r>
      <w:r w:rsidRPr="007126D7">
        <w:rPr>
          <w:rFonts w:ascii="Arial" w:hAnsi="Arial" w:cs="Arial"/>
          <w:color w:val="000000"/>
          <w:sz w:val="23"/>
          <w:szCs w:val="23"/>
        </w:rPr>
        <w:t xml:space="preserve">Em cumprimento ao </w:t>
      </w:r>
      <w:r w:rsidRPr="007126D7">
        <w:rPr>
          <w:rFonts w:ascii="Arial" w:hAnsi="Arial" w:cs="Arial"/>
          <w:b/>
          <w:bCs/>
          <w:color w:val="000000"/>
          <w:sz w:val="23"/>
          <w:szCs w:val="23"/>
        </w:rPr>
        <w:t>Item 6.1.3 do Termo de Referência</w:t>
      </w:r>
      <w:r w:rsidRPr="007126D7">
        <w:rPr>
          <w:rFonts w:ascii="Arial" w:hAnsi="Arial" w:cs="Arial"/>
          <w:color w:val="000000"/>
          <w:sz w:val="23"/>
          <w:szCs w:val="23"/>
        </w:rPr>
        <w:t>, certifico pleno conhecimento de todas as condições e facilidades nos locais dos serviços objeto da referida licitação, bem como onde estes serão realizados. Assim como ciência de todos os fatores que possam afetar os serviços, tanto das áreas relacionadas ao objeto, como das áreas periféricas, ruas de entorno, conhecimento da realidade das edificações, como do funcionamento da SCGÁS e dos condomínios dos diferentes endereços.</w:t>
      </w:r>
    </w:p>
    <w:p w14:paraId="3812802F" w14:textId="77777777" w:rsidR="00946BE3" w:rsidRPr="00720389" w:rsidRDefault="00946BE3" w:rsidP="00946BE3">
      <w:pPr>
        <w:spacing w:after="0"/>
        <w:ind w:firstLine="708"/>
        <w:jc w:val="both"/>
        <w:rPr>
          <w:rFonts w:ascii="Arial" w:hAnsi="Arial" w:cs="Arial"/>
          <w:sz w:val="24"/>
          <w:szCs w:val="24"/>
        </w:rPr>
      </w:pPr>
    </w:p>
    <w:p w14:paraId="77A375AC" w14:textId="77777777" w:rsidR="009D117F" w:rsidRPr="00720389" w:rsidRDefault="009D117F" w:rsidP="009D117F">
      <w:pPr>
        <w:pStyle w:val="Default"/>
      </w:pPr>
    </w:p>
    <w:p w14:paraId="54E63029" w14:textId="77777777" w:rsidR="009D117F" w:rsidRPr="00720389" w:rsidRDefault="009D117F" w:rsidP="009D117F">
      <w:pPr>
        <w:pStyle w:val="Default"/>
      </w:pPr>
      <w:r w:rsidRPr="00720389">
        <w:t xml:space="preserve">Local e data:............................................................................. </w:t>
      </w:r>
    </w:p>
    <w:p w14:paraId="1DD2654C" w14:textId="38CC4B37" w:rsidR="009D117F" w:rsidRDefault="009D117F" w:rsidP="00946BE3">
      <w:pPr>
        <w:pStyle w:val="Default"/>
        <w:jc w:val="center"/>
      </w:pPr>
    </w:p>
    <w:p w14:paraId="16DBE24B" w14:textId="5C8C483F" w:rsidR="00946BE3" w:rsidRDefault="009D117F" w:rsidP="00946BE3">
      <w:pPr>
        <w:pStyle w:val="Default"/>
        <w:jc w:val="center"/>
      </w:pPr>
      <w:r w:rsidRPr="00720389">
        <w:t>Assinatura:</w:t>
      </w:r>
    </w:p>
    <w:p w14:paraId="7D99FA6B" w14:textId="1728E112" w:rsidR="00946BE3" w:rsidRDefault="00946BE3" w:rsidP="00946BE3">
      <w:pPr>
        <w:pStyle w:val="Default"/>
        <w:jc w:val="center"/>
      </w:pPr>
    </w:p>
    <w:p w14:paraId="164F2F4E" w14:textId="40FD8669" w:rsidR="00946BE3" w:rsidRDefault="00946BE3" w:rsidP="00946BE3">
      <w:pPr>
        <w:pStyle w:val="Default"/>
        <w:jc w:val="center"/>
      </w:pPr>
    </w:p>
    <w:p w14:paraId="591A3DC3" w14:textId="77777777" w:rsidR="00946BE3" w:rsidRDefault="00946BE3" w:rsidP="00946BE3">
      <w:pPr>
        <w:pStyle w:val="Default"/>
        <w:jc w:val="center"/>
      </w:pPr>
    </w:p>
    <w:p w14:paraId="1FE8D516" w14:textId="059AF861" w:rsidR="00946BE3" w:rsidRDefault="00946BE3" w:rsidP="00946BE3">
      <w:pPr>
        <w:pStyle w:val="Default"/>
        <w:jc w:val="center"/>
      </w:pPr>
      <w:r>
        <w:t>_____________________________</w:t>
      </w:r>
    </w:p>
    <w:p w14:paraId="1DB28DAA" w14:textId="77777777" w:rsidR="007126D7" w:rsidRDefault="007126D7" w:rsidP="007126D7">
      <w:pPr>
        <w:pStyle w:val="Default"/>
        <w:jc w:val="center"/>
      </w:pPr>
      <w:r>
        <w:t>Nome da Empresa licitante; e</w:t>
      </w:r>
    </w:p>
    <w:p w14:paraId="01D239F2" w14:textId="65F171B2" w:rsidR="00946BE3" w:rsidRDefault="007126D7" w:rsidP="007126D7">
      <w:pPr>
        <w:pStyle w:val="Default"/>
        <w:jc w:val="center"/>
      </w:pPr>
      <w:r>
        <w:t>Nome do(s) Representante(s) legal(ais) do Licitante</w:t>
      </w:r>
    </w:p>
    <w:p w14:paraId="67F2DE2D" w14:textId="6B424B86" w:rsidR="00946BE3" w:rsidRDefault="00946BE3" w:rsidP="00946BE3">
      <w:pPr>
        <w:pStyle w:val="Default"/>
        <w:jc w:val="center"/>
      </w:pPr>
    </w:p>
    <w:p w14:paraId="19D12B13" w14:textId="77777777" w:rsidR="00946BE3" w:rsidRDefault="00946BE3" w:rsidP="00946BE3">
      <w:pPr>
        <w:jc w:val="both"/>
        <w:rPr>
          <w:rFonts w:ascii="Arial" w:hAnsi="Arial" w:cs="Arial"/>
          <w:sz w:val="24"/>
          <w:szCs w:val="24"/>
        </w:rPr>
      </w:pPr>
    </w:p>
    <w:p w14:paraId="086E45FB" w14:textId="612ACB7A" w:rsidR="00946BE3" w:rsidRDefault="00946BE3" w:rsidP="00946BE3">
      <w:pPr>
        <w:jc w:val="both"/>
        <w:rPr>
          <w:rFonts w:ascii="Arial" w:hAnsi="Arial" w:cs="Arial"/>
          <w:sz w:val="24"/>
          <w:szCs w:val="24"/>
        </w:rPr>
      </w:pPr>
      <w:r>
        <w:rPr>
          <w:rFonts w:ascii="Arial" w:hAnsi="Arial" w:cs="Arial"/>
          <w:sz w:val="24"/>
          <w:szCs w:val="24"/>
        </w:rPr>
        <w:t xml:space="preserve">Obs.: </w:t>
      </w:r>
      <w:r>
        <w:rPr>
          <w:rFonts w:ascii="Arial" w:hAnsi="Arial" w:cs="Arial"/>
          <w:sz w:val="24"/>
          <w:szCs w:val="24"/>
        </w:rPr>
        <w:tab/>
        <w:t>- Preencher em papel timbrado da Empresa.</w:t>
      </w:r>
    </w:p>
    <w:p w14:paraId="41CCFF81" w14:textId="77777777" w:rsidR="00946BE3" w:rsidRDefault="00946BE3" w:rsidP="00946BE3">
      <w:pPr>
        <w:jc w:val="both"/>
        <w:rPr>
          <w:rFonts w:ascii="Arial" w:hAnsi="Arial" w:cs="Arial"/>
          <w:sz w:val="24"/>
          <w:szCs w:val="24"/>
        </w:rPr>
      </w:pPr>
    </w:p>
    <w:p w14:paraId="097F6C01" w14:textId="77777777" w:rsidR="00946BE3" w:rsidRDefault="00946BE3" w:rsidP="00946BE3">
      <w:pPr>
        <w:ind w:right="-83"/>
        <w:jc w:val="center"/>
        <w:rPr>
          <w:rFonts w:ascii="Arial" w:hAnsi="Arial" w:cs="Arial"/>
          <w:b/>
          <w:sz w:val="24"/>
          <w:szCs w:val="24"/>
        </w:rPr>
      </w:pPr>
      <w:r>
        <w:rPr>
          <w:rFonts w:ascii="Arial" w:hAnsi="Arial" w:cs="Arial"/>
          <w:b/>
          <w:sz w:val="24"/>
          <w:szCs w:val="24"/>
        </w:rPr>
        <w:t>************************************************</w:t>
      </w:r>
    </w:p>
    <w:p w14:paraId="785F1037" w14:textId="77777777" w:rsidR="00946BE3" w:rsidRDefault="00946BE3" w:rsidP="00946BE3">
      <w:pPr>
        <w:pStyle w:val="Cabealho"/>
        <w:jc w:val="center"/>
        <w:rPr>
          <w:rFonts w:ascii="Arial" w:hAnsi="Arial" w:cs="Arial"/>
          <w:b/>
          <w:sz w:val="24"/>
          <w:szCs w:val="24"/>
        </w:rPr>
      </w:pPr>
    </w:p>
    <w:p w14:paraId="15F5018A" w14:textId="77777777" w:rsidR="00946BE3" w:rsidRDefault="00946BE3" w:rsidP="00946BE3">
      <w:pPr>
        <w:pStyle w:val="Cabealho"/>
        <w:jc w:val="center"/>
        <w:rPr>
          <w:rFonts w:ascii="Arial" w:hAnsi="Arial" w:cs="Arial"/>
          <w:b/>
          <w:sz w:val="24"/>
          <w:szCs w:val="24"/>
        </w:rPr>
      </w:pPr>
    </w:p>
    <w:p w14:paraId="7348D54F" w14:textId="77777777" w:rsidR="00946BE3" w:rsidRDefault="00946BE3" w:rsidP="00946BE3">
      <w:pPr>
        <w:pStyle w:val="Cabealho"/>
        <w:jc w:val="center"/>
        <w:rPr>
          <w:rFonts w:ascii="Arial" w:hAnsi="Arial" w:cs="Arial"/>
          <w:b/>
          <w:sz w:val="24"/>
          <w:szCs w:val="24"/>
        </w:rPr>
      </w:pPr>
    </w:p>
    <w:p w14:paraId="4C2C3128" w14:textId="77777777" w:rsidR="00946BE3" w:rsidRDefault="00946BE3" w:rsidP="00946BE3">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6"/>
        <w:gridCol w:w="976"/>
        <w:gridCol w:w="4637"/>
      </w:tblGrid>
      <w:tr w:rsidR="00946BE3" w14:paraId="620C7C47" w14:textId="77777777" w:rsidTr="00946BE3">
        <w:trPr>
          <w:trHeight w:val="199"/>
        </w:trPr>
        <w:tc>
          <w:tcPr>
            <w:tcW w:w="3821" w:type="dxa"/>
            <w:tcBorders>
              <w:top w:val="nil"/>
              <w:left w:val="nil"/>
              <w:bottom w:val="single" w:sz="4" w:space="0" w:color="auto"/>
              <w:right w:val="nil"/>
            </w:tcBorders>
          </w:tcPr>
          <w:p w14:paraId="5666B64E" w14:textId="77777777" w:rsidR="00946BE3" w:rsidRDefault="00946BE3">
            <w:pPr>
              <w:jc w:val="center"/>
              <w:rPr>
                <w:rFonts w:ascii="Arial" w:hAnsi="Arial" w:cs="Arial"/>
                <w:sz w:val="24"/>
                <w:szCs w:val="24"/>
              </w:rPr>
            </w:pPr>
          </w:p>
        </w:tc>
        <w:tc>
          <w:tcPr>
            <w:tcW w:w="991" w:type="dxa"/>
          </w:tcPr>
          <w:p w14:paraId="3D6CA1F5" w14:textId="77777777" w:rsidR="00946BE3" w:rsidRDefault="00946BE3">
            <w:pPr>
              <w:jc w:val="center"/>
              <w:rPr>
                <w:rFonts w:ascii="Arial" w:hAnsi="Arial" w:cs="Arial"/>
                <w:sz w:val="24"/>
                <w:szCs w:val="24"/>
              </w:rPr>
            </w:pPr>
          </w:p>
        </w:tc>
        <w:tc>
          <w:tcPr>
            <w:tcW w:w="4702" w:type="dxa"/>
            <w:tcBorders>
              <w:top w:val="nil"/>
              <w:left w:val="nil"/>
              <w:bottom w:val="single" w:sz="4" w:space="0" w:color="auto"/>
              <w:right w:val="nil"/>
            </w:tcBorders>
          </w:tcPr>
          <w:p w14:paraId="0B8E02C2" w14:textId="77777777" w:rsidR="00946BE3" w:rsidRDefault="00946BE3">
            <w:pPr>
              <w:jc w:val="center"/>
              <w:rPr>
                <w:rFonts w:ascii="Arial" w:hAnsi="Arial" w:cs="Arial"/>
                <w:sz w:val="24"/>
                <w:szCs w:val="24"/>
              </w:rPr>
            </w:pPr>
          </w:p>
        </w:tc>
      </w:tr>
      <w:tr w:rsidR="00946BE3" w14:paraId="47BAB7D2" w14:textId="77777777" w:rsidTr="00946BE3">
        <w:trPr>
          <w:trHeight w:val="751"/>
        </w:trPr>
        <w:tc>
          <w:tcPr>
            <w:tcW w:w="3821" w:type="dxa"/>
            <w:tcBorders>
              <w:top w:val="single" w:sz="4" w:space="0" w:color="auto"/>
              <w:left w:val="nil"/>
              <w:bottom w:val="nil"/>
              <w:right w:val="nil"/>
            </w:tcBorders>
            <w:hideMark/>
          </w:tcPr>
          <w:p w14:paraId="1408ABA7" w14:textId="77777777" w:rsidR="00946BE3" w:rsidRDefault="00946BE3">
            <w:pPr>
              <w:jc w:val="center"/>
              <w:rPr>
                <w:rFonts w:ascii="Arial" w:hAnsi="Arial" w:cs="Arial"/>
                <w:b/>
                <w:sz w:val="24"/>
                <w:szCs w:val="24"/>
              </w:rPr>
            </w:pPr>
            <w:r>
              <w:rPr>
                <w:rFonts w:ascii="Arial" w:hAnsi="Arial" w:cs="Arial"/>
                <w:b/>
                <w:sz w:val="24"/>
                <w:szCs w:val="24"/>
              </w:rPr>
              <w:t>Presidente da Comissão de Licitação</w:t>
            </w:r>
          </w:p>
        </w:tc>
        <w:tc>
          <w:tcPr>
            <w:tcW w:w="991" w:type="dxa"/>
          </w:tcPr>
          <w:p w14:paraId="2BADE2D0" w14:textId="77777777" w:rsidR="00946BE3" w:rsidRDefault="00946BE3">
            <w:pPr>
              <w:jc w:val="center"/>
              <w:rPr>
                <w:rFonts w:ascii="Arial" w:hAnsi="Arial" w:cs="Arial"/>
                <w:sz w:val="24"/>
                <w:szCs w:val="24"/>
              </w:rPr>
            </w:pPr>
          </w:p>
        </w:tc>
        <w:tc>
          <w:tcPr>
            <w:tcW w:w="4702" w:type="dxa"/>
            <w:tcBorders>
              <w:top w:val="single" w:sz="4" w:space="0" w:color="auto"/>
              <w:left w:val="nil"/>
              <w:bottom w:val="nil"/>
              <w:right w:val="nil"/>
            </w:tcBorders>
            <w:hideMark/>
          </w:tcPr>
          <w:p w14:paraId="48E3016E" w14:textId="77777777" w:rsidR="00946BE3" w:rsidRDefault="00946BE3">
            <w:pPr>
              <w:jc w:val="center"/>
              <w:rPr>
                <w:rFonts w:ascii="Arial" w:hAnsi="Arial" w:cs="Arial"/>
                <w:b/>
                <w:sz w:val="24"/>
                <w:szCs w:val="24"/>
              </w:rPr>
            </w:pPr>
            <w:r>
              <w:rPr>
                <w:rFonts w:ascii="Arial" w:hAnsi="Arial" w:cs="Arial"/>
                <w:b/>
                <w:sz w:val="24"/>
                <w:szCs w:val="24"/>
              </w:rPr>
              <w:t>Gerência Jurídica</w:t>
            </w:r>
          </w:p>
        </w:tc>
      </w:tr>
    </w:tbl>
    <w:p w14:paraId="7BADB6A0" w14:textId="77777777" w:rsidR="00946BE3" w:rsidRPr="009D117F" w:rsidRDefault="00946BE3" w:rsidP="00946BE3">
      <w:pPr>
        <w:pStyle w:val="Default"/>
      </w:pPr>
    </w:p>
    <w:sectPr w:rsidR="00946BE3" w:rsidRPr="009D117F" w:rsidSect="00946BE3">
      <w:headerReference w:type="default" r:id="rId6"/>
      <w:pgSz w:w="11906" w:h="16838"/>
      <w:pgMar w:top="1985" w:right="1133" w:bottom="1417" w:left="1134"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3615C" w14:textId="77777777" w:rsidR="00946BE3" w:rsidRDefault="00946BE3" w:rsidP="00946BE3">
      <w:pPr>
        <w:spacing w:after="0" w:line="240" w:lineRule="auto"/>
      </w:pPr>
      <w:r>
        <w:separator/>
      </w:r>
    </w:p>
  </w:endnote>
  <w:endnote w:type="continuationSeparator" w:id="0">
    <w:p w14:paraId="0D7501E4" w14:textId="77777777" w:rsidR="00946BE3" w:rsidRDefault="00946BE3" w:rsidP="00946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272E6" w14:textId="77777777" w:rsidR="00946BE3" w:rsidRDefault="00946BE3" w:rsidP="00946BE3">
      <w:pPr>
        <w:spacing w:after="0" w:line="240" w:lineRule="auto"/>
      </w:pPr>
      <w:r>
        <w:separator/>
      </w:r>
    </w:p>
  </w:footnote>
  <w:footnote w:type="continuationSeparator" w:id="0">
    <w:p w14:paraId="25832856" w14:textId="77777777" w:rsidR="00946BE3" w:rsidRDefault="00946BE3" w:rsidP="00946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4D84" w14:textId="77777777" w:rsidR="00946BE3" w:rsidRDefault="00946BE3" w:rsidP="00946BE3">
    <w:pPr>
      <w:pStyle w:val="Cabealho"/>
      <w:jc w:val="center"/>
      <w:rPr>
        <w:rFonts w:ascii="Arial" w:hAnsi="Arial"/>
        <w:b/>
        <w:sz w:val="28"/>
      </w:rPr>
    </w:pPr>
    <w:r>
      <w:tab/>
    </w:r>
  </w:p>
  <w:p w14:paraId="568F6F55" w14:textId="77777777" w:rsidR="00946BE3" w:rsidRDefault="00946BE3" w:rsidP="00946BE3">
    <w:pPr>
      <w:tabs>
        <w:tab w:val="center" w:pos="4419"/>
        <w:tab w:val="right" w:pos="8838"/>
      </w:tabs>
      <w:spacing w:after="0"/>
      <w:jc w:val="center"/>
      <w:rPr>
        <w:rFonts w:ascii="Arial" w:hAnsi="Arial"/>
        <w:b/>
        <w:bCs/>
        <w:sz w:val="24"/>
        <w:szCs w:val="24"/>
      </w:rPr>
    </w:pPr>
  </w:p>
  <w:p w14:paraId="57AEFA6D" w14:textId="77777777" w:rsidR="00946BE3" w:rsidRDefault="007126D7" w:rsidP="00946BE3">
    <w:pPr>
      <w:tabs>
        <w:tab w:val="center" w:pos="4419"/>
        <w:tab w:val="right" w:pos="8838"/>
      </w:tabs>
      <w:spacing w:after="0"/>
      <w:jc w:val="center"/>
      <w:rPr>
        <w:rFonts w:ascii="Arial" w:hAnsi="Arial"/>
        <w:b/>
        <w:bCs/>
        <w:sz w:val="24"/>
        <w:szCs w:val="24"/>
      </w:rPr>
    </w:pPr>
    <w:r>
      <w:rPr>
        <w:rFonts w:ascii="Arial" w:hAnsi="Arial"/>
        <w:b/>
        <w:noProof/>
        <w:sz w:val="28"/>
      </w:rPr>
      <w:object w:dxaOrig="1440" w:dyaOrig="1440" w14:anchorId="0A0F5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6pt;margin-top:1.25pt;width:126.9pt;height:30.85pt;z-index:251659264" filled="t">
          <v:imagedata r:id="rId1" o:title=""/>
        </v:shape>
        <o:OLEObject Type="Embed" ProgID="Word.Picture.8" ShapeID="_x0000_s2049" DrawAspect="Content" ObjectID="_1811073816" r:id="rId2"/>
      </w:object>
    </w:r>
  </w:p>
  <w:p w14:paraId="6ECA0CAC" w14:textId="77777777" w:rsidR="00946BE3" w:rsidRPr="009E7597" w:rsidRDefault="00946BE3" w:rsidP="00946BE3">
    <w:pPr>
      <w:tabs>
        <w:tab w:val="center" w:pos="4419"/>
        <w:tab w:val="right" w:pos="8838"/>
      </w:tabs>
      <w:spacing w:after="0"/>
      <w:jc w:val="right"/>
      <w:rPr>
        <w:rFonts w:ascii="Arial" w:hAnsi="Arial"/>
        <w:b/>
        <w:bCs/>
        <w:sz w:val="24"/>
        <w:szCs w:val="24"/>
      </w:rPr>
    </w:pPr>
    <w:r>
      <w:rPr>
        <w:rFonts w:ascii="Arial" w:hAnsi="Arial"/>
        <w:b/>
        <w:bCs/>
        <w:sz w:val="24"/>
        <w:szCs w:val="24"/>
      </w:rPr>
      <w:t>PREGÃO</w:t>
    </w:r>
    <w:r w:rsidRPr="009E7597">
      <w:rPr>
        <w:rFonts w:ascii="Arial" w:hAnsi="Arial"/>
        <w:b/>
        <w:bCs/>
        <w:sz w:val="24"/>
        <w:szCs w:val="24"/>
      </w:rPr>
      <w:t xml:space="preserve"> ELETRÔNICO</w:t>
    </w:r>
    <w:r>
      <w:rPr>
        <w:rFonts w:ascii="Arial" w:hAnsi="Arial"/>
        <w:b/>
        <w:bCs/>
        <w:sz w:val="24"/>
        <w:szCs w:val="24"/>
      </w:rPr>
      <w:t xml:space="preserve"> Nº PE-037/25</w:t>
    </w:r>
  </w:p>
  <w:p w14:paraId="585523F6" w14:textId="77777777" w:rsidR="00946BE3" w:rsidRPr="00CC010C" w:rsidRDefault="00946BE3" w:rsidP="00946BE3">
    <w:pPr>
      <w:pStyle w:val="Cabealho"/>
      <w:rPr>
        <w:color w:val="2F5496" w:themeColor="accent1" w:themeShade="BF"/>
      </w:rPr>
    </w:pPr>
    <w:r w:rsidRPr="00CC010C">
      <w:rPr>
        <w:rFonts w:ascii="Arial" w:hAnsi="Arial"/>
        <w:b/>
        <w:color w:val="2F5496" w:themeColor="accent1" w:themeShade="BF"/>
        <w:sz w:val="18"/>
      </w:rPr>
      <w:t>________________________________________________________________________________________________</w:t>
    </w:r>
  </w:p>
  <w:p w14:paraId="55516969" w14:textId="77777777" w:rsidR="00946BE3" w:rsidRDefault="00946BE3" w:rsidP="00946BE3">
    <w:pPr>
      <w:tabs>
        <w:tab w:val="left" w:pos="3315"/>
      </w:tabs>
    </w:pPr>
  </w:p>
  <w:p w14:paraId="75047AFA" w14:textId="77777777" w:rsidR="00946BE3" w:rsidRDefault="00946BE3">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17F"/>
    <w:rsid w:val="00063148"/>
    <w:rsid w:val="00481675"/>
    <w:rsid w:val="006344ED"/>
    <w:rsid w:val="007126D7"/>
    <w:rsid w:val="00946BE3"/>
    <w:rsid w:val="009D117F"/>
    <w:rsid w:val="009F0624"/>
    <w:rsid w:val="00ED17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D720A98"/>
  <w15:chartTrackingRefBased/>
  <w15:docId w15:val="{3E75DAD9-1BFB-4A5B-95A7-2304D2974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17F"/>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D117F"/>
    <w:pPr>
      <w:tabs>
        <w:tab w:val="center" w:pos="4252"/>
        <w:tab w:val="right" w:pos="8504"/>
      </w:tabs>
      <w:spacing w:after="0" w:line="240" w:lineRule="auto"/>
    </w:pPr>
  </w:style>
  <w:style w:type="character" w:customStyle="1" w:styleId="CabealhoChar">
    <w:name w:val="Cabeçalho Char"/>
    <w:basedOn w:val="Fontepargpadro"/>
    <w:link w:val="Cabealho"/>
    <w:rsid w:val="009D117F"/>
  </w:style>
  <w:style w:type="paragraph" w:customStyle="1" w:styleId="Default">
    <w:name w:val="Default"/>
    <w:rsid w:val="009D117F"/>
    <w:pPr>
      <w:autoSpaceDE w:val="0"/>
      <w:autoSpaceDN w:val="0"/>
      <w:adjustRightInd w:val="0"/>
      <w:spacing w:after="0" w:line="240" w:lineRule="auto"/>
    </w:pPr>
    <w:rPr>
      <w:rFonts w:ascii="Arial" w:hAnsi="Arial" w:cs="Arial"/>
      <w:color w:val="000000"/>
      <w:sz w:val="24"/>
      <w:szCs w:val="24"/>
    </w:rPr>
  </w:style>
  <w:style w:type="paragraph" w:styleId="Rodap">
    <w:name w:val="footer"/>
    <w:basedOn w:val="Normal"/>
    <w:link w:val="RodapChar"/>
    <w:uiPriority w:val="99"/>
    <w:unhideWhenUsed/>
    <w:rsid w:val="00946BE3"/>
    <w:pPr>
      <w:tabs>
        <w:tab w:val="center" w:pos="4252"/>
        <w:tab w:val="right" w:pos="8504"/>
      </w:tabs>
      <w:spacing w:after="0" w:line="240" w:lineRule="auto"/>
    </w:pPr>
  </w:style>
  <w:style w:type="character" w:customStyle="1" w:styleId="RodapChar">
    <w:name w:val="Rodapé Char"/>
    <w:basedOn w:val="Fontepargpadro"/>
    <w:link w:val="Rodap"/>
    <w:uiPriority w:val="99"/>
    <w:rsid w:val="00946BE3"/>
  </w:style>
  <w:style w:type="table" w:styleId="Tabelacomgrade">
    <w:name w:val="Table Grid"/>
    <w:basedOn w:val="Tabelanormal"/>
    <w:rsid w:val="00946B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86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879</Characters>
  <Application>Microsoft Office Word</Application>
  <DocSecurity>0</DocSecurity>
  <Lines>7</Lines>
  <Paragraphs>2</Paragraphs>
  <ScaleCrop>false</ScaleCrop>
  <Company>SCGAS</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Cristina da Silva</dc:creator>
  <cp:keywords/>
  <dc:description/>
  <cp:lastModifiedBy>Luciana Cristina da Silva</cp:lastModifiedBy>
  <cp:revision>2</cp:revision>
  <cp:lastPrinted>2025-06-10T18:17:00Z</cp:lastPrinted>
  <dcterms:created xsi:type="dcterms:W3CDTF">2025-06-10T18:17:00Z</dcterms:created>
  <dcterms:modified xsi:type="dcterms:W3CDTF">2025-06-10T18:17:00Z</dcterms:modified>
</cp:coreProperties>
</file>